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7" w:rsidRPr="008D50D7" w:rsidRDefault="008D50D7" w:rsidP="008D50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7">
        <w:rPr>
          <w:rFonts w:ascii="Times New Roman" w:hAnsi="Times New Roman" w:cs="Times New Roman"/>
          <w:b/>
          <w:sz w:val="28"/>
          <w:szCs w:val="28"/>
        </w:rPr>
        <w:t>Анализ работы школьной библиотеки МКОУ Дулесовская ООШ</w:t>
      </w:r>
    </w:p>
    <w:p w:rsidR="008D50D7" w:rsidRPr="008D50D7" w:rsidRDefault="008D50D7" w:rsidP="008D50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7">
        <w:rPr>
          <w:rFonts w:ascii="Times New Roman" w:hAnsi="Times New Roman" w:cs="Times New Roman"/>
          <w:b/>
          <w:sz w:val="28"/>
          <w:szCs w:val="28"/>
        </w:rPr>
        <w:t xml:space="preserve">за 2013-2014 </w:t>
      </w:r>
      <w:proofErr w:type="spellStart"/>
      <w:r w:rsidRPr="008D50D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D50D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D50D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D50D7" w:rsidRPr="00905793" w:rsidRDefault="008D50D7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 В настоящее время основными функциями школьной библиотеки являются - </w:t>
      </w:r>
      <w:proofErr w:type="gramStart"/>
      <w:r w:rsidRPr="0090579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05793">
        <w:rPr>
          <w:rFonts w:ascii="Times New Roman" w:hAnsi="Times New Roman" w:cs="Times New Roman"/>
          <w:sz w:val="28"/>
          <w:szCs w:val="28"/>
        </w:rPr>
        <w:t>, информационная, культурная. А одной из ведущих задач библиотеки является - формирование у учащихся информационной культуры, культуры чтения и навыков независимого библиотечного пользователя, оказание методической консультативной помощи педагогам  в получении информации из библиотеки о педагогической и методической литературе, о новых средствах обучения</w:t>
      </w:r>
      <w:proofErr w:type="gramStart"/>
      <w:r w:rsidRPr="009057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5793">
        <w:rPr>
          <w:rFonts w:ascii="Times New Roman" w:hAnsi="Times New Roman" w:cs="Times New Roman"/>
          <w:sz w:val="28"/>
          <w:szCs w:val="28"/>
        </w:rPr>
        <w:t xml:space="preserve"> В выполнении этой задачи заключается  основная работа школьного библиотекаря. </w:t>
      </w:r>
      <w:r w:rsidR="00800403" w:rsidRPr="0090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905793">
        <w:rPr>
          <w:rFonts w:ascii="Times New Roman" w:hAnsi="Times New Roman" w:cs="Times New Roman"/>
          <w:sz w:val="28"/>
          <w:szCs w:val="28"/>
        </w:rPr>
        <w:t xml:space="preserve">Анализ результатов работы выявил как </w:t>
      </w:r>
      <w:r w:rsidR="00800403" w:rsidRPr="00905793">
        <w:rPr>
          <w:rFonts w:ascii="Times New Roman" w:hAnsi="Times New Roman" w:cs="Times New Roman"/>
          <w:sz w:val="28"/>
          <w:szCs w:val="28"/>
        </w:rPr>
        <w:t>положительные,</w:t>
      </w:r>
      <w:r w:rsidRPr="00905793">
        <w:rPr>
          <w:rFonts w:ascii="Times New Roman" w:hAnsi="Times New Roman" w:cs="Times New Roman"/>
          <w:sz w:val="28"/>
          <w:szCs w:val="28"/>
        </w:rPr>
        <w:t xml:space="preserve"> так и отрицательные моменты в работе школьной библиотеки.</w:t>
      </w:r>
    </w:p>
    <w:p w:rsidR="008D50D7" w:rsidRPr="00905793" w:rsidRDefault="008D50D7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Объём библиотечного фонда на 1.06.2014 года составляет </w:t>
      </w:r>
      <w:r w:rsidR="009D4D1C" w:rsidRPr="00905793">
        <w:rPr>
          <w:rFonts w:ascii="Times New Roman" w:hAnsi="Times New Roman" w:cs="Times New Roman"/>
          <w:sz w:val="28"/>
          <w:szCs w:val="28"/>
        </w:rPr>
        <w:t>5555 экземпляров, в т.ч. учебники- 970экз., художественная литература- 3786 экз., электронные издания -123экз., аудиовизуальные -8 . методическая литература -188, справочная литература-147экз.</w:t>
      </w:r>
    </w:p>
    <w:p w:rsidR="005E6EDE" w:rsidRDefault="009D4D1C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Процент охвата учащихся усл</w:t>
      </w:r>
      <w:r w:rsidR="004E08E4">
        <w:rPr>
          <w:rFonts w:ascii="Times New Roman" w:hAnsi="Times New Roman" w:cs="Times New Roman"/>
          <w:sz w:val="28"/>
          <w:szCs w:val="28"/>
        </w:rPr>
        <w:t>угами библиотеки составляет 100%.</w:t>
      </w:r>
    </w:p>
    <w:p w:rsidR="004E08E4" w:rsidRDefault="004E08E4" w:rsidP="004E08E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08E4" w:rsidRPr="004E08E4" w:rsidRDefault="004E08E4" w:rsidP="004E08E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8E4">
        <w:rPr>
          <w:rFonts w:ascii="Times New Roman" w:hAnsi="Times New Roman" w:cs="Times New Roman"/>
          <w:b/>
          <w:i/>
          <w:sz w:val="28"/>
          <w:szCs w:val="28"/>
        </w:rPr>
        <w:t>Результаты работы библиотеки за 3 года</w:t>
      </w:r>
    </w:p>
    <w:p w:rsidR="00CF33B3" w:rsidRDefault="008A28D7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8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57775" cy="28670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A9E" w:rsidRDefault="007C2A9E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2A9E" w:rsidRPr="00905793" w:rsidRDefault="007C2A9E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2A9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7719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194F" w:rsidRPr="00905793" w:rsidRDefault="004E08E4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6EDE" w:rsidRPr="00905793">
        <w:rPr>
          <w:rFonts w:ascii="Times New Roman" w:hAnsi="Times New Roman" w:cs="Times New Roman"/>
          <w:sz w:val="28"/>
          <w:szCs w:val="28"/>
        </w:rPr>
        <w:t>По сравнению с прошлым годом увеличилась книговыдача на одного читателя. Причина считаю в том, что благодаря учителям литературы учащиеся 8-9 классов чаще обращались в библиотеку за программными произведениями. Как и в прошлом учебном году</w:t>
      </w:r>
      <w:r w:rsidRPr="00905793">
        <w:rPr>
          <w:rFonts w:ascii="Times New Roman" w:hAnsi="Times New Roman" w:cs="Times New Roman"/>
          <w:sz w:val="28"/>
          <w:szCs w:val="28"/>
        </w:rPr>
        <w:t>,</w:t>
      </w:r>
      <w:r w:rsidR="005E6EDE" w:rsidRPr="00905793">
        <w:rPr>
          <w:rFonts w:ascii="Times New Roman" w:hAnsi="Times New Roman" w:cs="Times New Roman"/>
          <w:sz w:val="28"/>
          <w:szCs w:val="28"/>
        </w:rPr>
        <w:t xml:space="preserve"> учащиеся 3 класса самые активные </w:t>
      </w:r>
      <w:r w:rsidR="00C8194F" w:rsidRPr="00905793">
        <w:rPr>
          <w:rFonts w:ascii="Times New Roman" w:hAnsi="Times New Roman" w:cs="Times New Roman"/>
          <w:sz w:val="28"/>
          <w:szCs w:val="28"/>
        </w:rPr>
        <w:t>читатели библиотеки. Но огорчает то, что большинство  учеников 1 класса не проявляют интерес к чтению. Необходимо библиотекарю и учителю совместно найти способы и формы привлечения</w:t>
      </w:r>
      <w:r w:rsidR="00800403" w:rsidRPr="00905793">
        <w:rPr>
          <w:rFonts w:ascii="Times New Roman" w:hAnsi="Times New Roman" w:cs="Times New Roman"/>
          <w:sz w:val="28"/>
          <w:szCs w:val="28"/>
        </w:rPr>
        <w:t xml:space="preserve"> их </w:t>
      </w:r>
      <w:r w:rsidR="00C8194F" w:rsidRPr="00905793">
        <w:rPr>
          <w:rFonts w:ascii="Times New Roman" w:hAnsi="Times New Roman" w:cs="Times New Roman"/>
          <w:sz w:val="28"/>
          <w:szCs w:val="28"/>
        </w:rPr>
        <w:t xml:space="preserve"> к чтению. Учащиеся 2 класса больше посещают сельскую библиотеку, но являются активными участниками массовых мероприятий, проводимых школьной библиотекой.</w:t>
      </w:r>
    </w:p>
    <w:p w:rsidR="00C8194F" w:rsidRPr="00905793" w:rsidRDefault="00C8194F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</w:t>
      </w:r>
      <w:r w:rsidR="005E6EDE" w:rsidRPr="00905793">
        <w:rPr>
          <w:rFonts w:ascii="Times New Roman" w:hAnsi="Times New Roman" w:cs="Times New Roman"/>
          <w:sz w:val="28"/>
          <w:szCs w:val="28"/>
        </w:rPr>
        <w:t xml:space="preserve">  </w:t>
      </w:r>
      <w:r w:rsidRPr="00905793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месячникам, акциям. В этом году познакомились с </w:t>
      </w:r>
      <w:r w:rsidR="003203F5" w:rsidRPr="00905793">
        <w:rPr>
          <w:rFonts w:ascii="Times New Roman" w:hAnsi="Times New Roman" w:cs="Times New Roman"/>
          <w:sz w:val="28"/>
          <w:szCs w:val="28"/>
        </w:rPr>
        <w:t xml:space="preserve">новым видом выставки </w:t>
      </w:r>
      <w:proofErr w:type="gramStart"/>
      <w:r w:rsidR="003203F5" w:rsidRPr="0090579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203F5" w:rsidRPr="00905793">
        <w:rPr>
          <w:rFonts w:ascii="Times New Roman" w:hAnsi="Times New Roman" w:cs="Times New Roman"/>
          <w:sz w:val="28"/>
          <w:szCs w:val="28"/>
        </w:rPr>
        <w:t xml:space="preserve">иртуальной. Приняли участие в республиканском конкурсе по созданию виртуальной книжной выставки. Жюри высоко оценило нашу выставку, посвящённую юбилею удмуртского писателя Ф.Васильева. К сожалению, из-за очень низкой скорости Интернета нет возможности  показать  конкурсные виртуальные  выставки детям. </w:t>
      </w:r>
    </w:p>
    <w:p w:rsidR="000336D1" w:rsidRPr="00905793" w:rsidRDefault="00C8194F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В целях привлечения читателей в библиотеку и формирования у школьников информационной культуры, культуры чтения, умений и навыков  библиотечного пользователя проведено </w:t>
      </w:r>
      <w:r w:rsidR="003203F5" w:rsidRPr="00905793">
        <w:rPr>
          <w:rFonts w:ascii="Times New Roman" w:hAnsi="Times New Roman" w:cs="Times New Roman"/>
          <w:b/>
          <w:sz w:val="28"/>
          <w:szCs w:val="28"/>
        </w:rPr>
        <w:t>13</w:t>
      </w:r>
      <w:r w:rsidR="003203F5" w:rsidRPr="00905793">
        <w:rPr>
          <w:rFonts w:ascii="Times New Roman" w:hAnsi="Times New Roman" w:cs="Times New Roman"/>
          <w:sz w:val="28"/>
          <w:szCs w:val="28"/>
        </w:rPr>
        <w:t xml:space="preserve"> библиотечных уроков</w:t>
      </w:r>
      <w:r w:rsidR="006C0120" w:rsidRPr="00905793">
        <w:rPr>
          <w:rFonts w:ascii="Times New Roman" w:hAnsi="Times New Roman" w:cs="Times New Roman"/>
          <w:sz w:val="28"/>
          <w:szCs w:val="28"/>
        </w:rPr>
        <w:t>, частично с использованием  технологии</w:t>
      </w:r>
      <w:r w:rsidR="003203F5" w:rsidRPr="00905793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6C0120" w:rsidRPr="00905793">
        <w:rPr>
          <w:rFonts w:ascii="Times New Roman" w:hAnsi="Times New Roman" w:cs="Times New Roman"/>
          <w:sz w:val="28"/>
          <w:szCs w:val="28"/>
        </w:rPr>
        <w:t>. (К 90-летию Сарапульского района создали папку «Почётные граждане Сарапульского района», в рамках акции «Мир без нацизма» оформили стенд и выставку «Мы помним</w:t>
      </w:r>
      <w:proofErr w:type="gramStart"/>
      <w:r w:rsidR="006C0120" w:rsidRPr="009057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0120" w:rsidRPr="00905793">
        <w:rPr>
          <w:rFonts w:ascii="Times New Roman" w:hAnsi="Times New Roman" w:cs="Times New Roman"/>
          <w:sz w:val="28"/>
          <w:szCs w:val="28"/>
        </w:rPr>
        <w:t xml:space="preserve"> Мы знаем. Мы не допустим.»)</w:t>
      </w:r>
      <w:r w:rsidR="00800403" w:rsidRPr="0090579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="006C0120" w:rsidRPr="00905793">
        <w:rPr>
          <w:rFonts w:ascii="Times New Roman" w:hAnsi="Times New Roman" w:cs="Times New Roman"/>
          <w:sz w:val="28"/>
          <w:szCs w:val="28"/>
        </w:rPr>
        <w:t xml:space="preserve"> Низкие результаты на олимпиаде по ОИК среди учащихся 4 классов</w:t>
      </w:r>
      <w:proofErr w:type="gramStart"/>
      <w:r w:rsidR="006C0120" w:rsidRPr="00905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120" w:rsidRPr="00905793">
        <w:rPr>
          <w:rFonts w:ascii="Times New Roman" w:hAnsi="Times New Roman" w:cs="Times New Roman"/>
          <w:sz w:val="28"/>
          <w:szCs w:val="28"/>
        </w:rPr>
        <w:t xml:space="preserve"> </w:t>
      </w:r>
      <w:r w:rsidR="006C0120" w:rsidRPr="00905793">
        <w:rPr>
          <w:rFonts w:ascii="Times New Roman" w:hAnsi="Times New Roman" w:cs="Times New Roman"/>
          <w:sz w:val="28"/>
          <w:szCs w:val="28"/>
        </w:rPr>
        <w:lastRenderedPageBreak/>
        <w:t xml:space="preserve">показанные нашим учеником говорят о том, что за 2 библиотечных урока  в год невозможно дать объём информации, </w:t>
      </w:r>
      <w:r w:rsidR="00800403" w:rsidRPr="00905793">
        <w:rPr>
          <w:rFonts w:ascii="Times New Roman" w:hAnsi="Times New Roman" w:cs="Times New Roman"/>
          <w:sz w:val="28"/>
          <w:szCs w:val="28"/>
        </w:rPr>
        <w:t xml:space="preserve">который требуется </w:t>
      </w:r>
      <w:r w:rsidR="006C0120" w:rsidRPr="00905793">
        <w:rPr>
          <w:rFonts w:ascii="Times New Roman" w:hAnsi="Times New Roman" w:cs="Times New Roman"/>
          <w:sz w:val="28"/>
          <w:szCs w:val="28"/>
        </w:rPr>
        <w:t xml:space="preserve"> на олимпиаде. В следующем учебном году для решения этой проблемы можно в рамках </w:t>
      </w:r>
      <w:proofErr w:type="spellStart"/>
      <w:r w:rsidR="006C0120" w:rsidRPr="00905793">
        <w:rPr>
          <w:rFonts w:ascii="Times New Roman" w:hAnsi="Times New Roman" w:cs="Times New Roman"/>
          <w:sz w:val="28"/>
          <w:szCs w:val="28"/>
        </w:rPr>
        <w:t>внеурочки</w:t>
      </w:r>
      <w:proofErr w:type="spellEnd"/>
      <w:r w:rsidR="006C0120" w:rsidRPr="00905793">
        <w:rPr>
          <w:rFonts w:ascii="Times New Roman" w:hAnsi="Times New Roman" w:cs="Times New Roman"/>
          <w:sz w:val="28"/>
          <w:szCs w:val="28"/>
        </w:rPr>
        <w:t xml:space="preserve"> в 4 классе реализовать программу </w:t>
      </w:r>
      <w:r w:rsidR="000336D1" w:rsidRPr="00905793">
        <w:rPr>
          <w:rFonts w:ascii="Times New Roman" w:hAnsi="Times New Roman" w:cs="Times New Roman"/>
          <w:sz w:val="28"/>
          <w:szCs w:val="28"/>
        </w:rPr>
        <w:t>«Формирование ОИК в начальной школе».</w:t>
      </w:r>
    </w:p>
    <w:p w:rsidR="00C8194F" w:rsidRPr="00905793" w:rsidRDefault="000336D1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 В этом году было организованы и проведены районными школьными библиотекарями  сетевые библиоигры</w:t>
      </w:r>
      <w:proofErr w:type="gramStart"/>
      <w:r w:rsidRPr="009057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5793">
        <w:rPr>
          <w:rFonts w:ascii="Times New Roman" w:hAnsi="Times New Roman" w:cs="Times New Roman"/>
          <w:sz w:val="28"/>
          <w:szCs w:val="28"/>
        </w:rPr>
        <w:t xml:space="preserve">  К сожалению мы смогли участвовать только в двух - из-за перебоев с Интернетом.</w:t>
      </w:r>
    </w:p>
    <w:p w:rsidR="005C1798" w:rsidRPr="00905793" w:rsidRDefault="005C1798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Анализируя запросы учащихся начальных </w:t>
      </w:r>
      <w:r w:rsidR="00800403" w:rsidRPr="00905793">
        <w:rPr>
          <w:rFonts w:ascii="Times New Roman" w:hAnsi="Times New Roman" w:cs="Times New Roman"/>
          <w:sz w:val="28"/>
          <w:szCs w:val="28"/>
        </w:rPr>
        <w:t>классов,</w:t>
      </w:r>
      <w:r w:rsidRPr="00905793">
        <w:rPr>
          <w:rFonts w:ascii="Times New Roman" w:hAnsi="Times New Roman" w:cs="Times New Roman"/>
          <w:sz w:val="28"/>
          <w:szCs w:val="28"/>
        </w:rPr>
        <w:t xml:space="preserve"> сделала вывод, что </w:t>
      </w:r>
      <w:r w:rsidR="00800403" w:rsidRPr="00905793">
        <w:rPr>
          <w:rFonts w:ascii="Times New Roman" w:hAnsi="Times New Roman" w:cs="Times New Roman"/>
          <w:sz w:val="28"/>
          <w:szCs w:val="28"/>
        </w:rPr>
        <w:t xml:space="preserve">в фонде библиотеки </w:t>
      </w:r>
      <w:r w:rsidRPr="00905793">
        <w:rPr>
          <w:rFonts w:ascii="Times New Roman" w:hAnsi="Times New Roman" w:cs="Times New Roman"/>
          <w:sz w:val="28"/>
          <w:szCs w:val="28"/>
        </w:rPr>
        <w:t xml:space="preserve">недостаточно справочной литературы </w:t>
      </w:r>
      <w:r w:rsidR="00800403" w:rsidRPr="00905793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905793">
        <w:rPr>
          <w:rFonts w:ascii="Times New Roman" w:hAnsi="Times New Roman" w:cs="Times New Roman"/>
          <w:sz w:val="28"/>
          <w:szCs w:val="28"/>
        </w:rPr>
        <w:t>для данного возраста.</w:t>
      </w:r>
    </w:p>
    <w:p w:rsidR="000336D1" w:rsidRPr="00905793" w:rsidRDefault="000336D1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На базе библиотеки проводились воспитательные ме</w:t>
      </w:r>
      <w:r w:rsidR="00CF5BA9" w:rsidRPr="00905793">
        <w:rPr>
          <w:rFonts w:ascii="Times New Roman" w:hAnsi="Times New Roman" w:cs="Times New Roman"/>
          <w:sz w:val="28"/>
          <w:szCs w:val="28"/>
        </w:rPr>
        <w:t>роприятия, классные часы, уроки, внеурочные занятия.</w:t>
      </w:r>
    </w:p>
    <w:p w:rsidR="00EC70FD" w:rsidRPr="00905793" w:rsidRDefault="00EC70FD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Конкурс чтецов стихов удмуртских поэтов показал, что учащиеся очень плохо знают удмуртских писателей и поэтов. На совещании при директоре  было указано на этот факт и было предложено учителям литературы, истории Удмуртии обратить на это внимание. Также </w:t>
      </w:r>
      <w:r w:rsidR="003060B8" w:rsidRPr="00905793">
        <w:rPr>
          <w:rFonts w:ascii="Times New Roman" w:hAnsi="Times New Roman" w:cs="Times New Roman"/>
          <w:sz w:val="28"/>
          <w:szCs w:val="28"/>
        </w:rPr>
        <w:t xml:space="preserve">была запланирована </w:t>
      </w:r>
      <w:r w:rsidRPr="00905793">
        <w:rPr>
          <w:rFonts w:ascii="Times New Roman" w:hAnsi="Times New Roman" w:cs="Times New Roman"/>
          <w:sz w:val="28"/>
          <w:szCs w:val="28"/>
        </w:rPr>
        <w:t xml:space="preserve"> встреча с удмуртскими писателями, к сожалению после неоднократных договорённостей  эта встреча не состоялась. </w:t>
      </w:r>
    </w:p>
    <w:p w:rsidR="00CF5BA9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Традиционными стали в библиотеке мероприятия в рамках Недели детской книги, прошедшей под девизом «Человек читающий – человек успешный».</w:t>
      </w:r>
    </w:p>
    <w:p w:rsidR="00A3463C" w:rsidRPr="00905793" w:rsidRDefault="00A3463C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>Во время проведения Недели ребята побывали на различных мероприятиях, посвящённых чтению и книге.</w:t>
      </w:r>
    </w:p>
    <w:p w:rsidR="00CF5BA9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Первоклассники отправились в страну </w:t>
      </w:r>
      <w:proofErr w:type="spellStart"/>
      <w:r w:rsidRPr="00905793">
        <w:rPr>
          <w:rFonts w:ascii="Times New Roman" w:hAnsi="Times New Roman" w:cs="Times New Roman"/>
          <w:sz w:val="28"/>
          <w:szCs w:val="28"/>
        </w:rPr>
        <w:t>Читалию</w:t>
      </w:r>
      <w:proofErr w:type="spellEnd"/>
      <w:r w:rsidRPr="00905793">
        <w:rPr>
          <w:rFonts w:ascii="Times New Roman" w:hAnsi="Times New Roman" w:cs="Times New Roman"/>
          <w:sz w:val="28"/>
          <w:szCs w:val="28"/>
        </w:rPr>
        <w:t xml:space="preserve"> на весёлом паровозике. </w:t>
      </w:r>
    </w:p>
    <w:p w:rsidR="00AE3FF4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  Учащиеся 2 класса отправились в путешествие по сказкам.</w:t>
      </w:r>
    </w:p>
    <w:p w:rsidR="00CF5BA9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  «Книжное царство, мудрое государство!» - так называлась библиотечная игра, прошедшая  между командами 5 и 6 класса. Ребята показали свои знания по самым различным  темам.  Вспоминали сказки, пословицы и поговорки о книге и чтении, угадывали литературных героев. В результате игры ребята сделали вывод</w:t>
      </w:r>
      <w:proofErr w:type="gramStart"/>
      <w:r w:rsidRPr="00905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5793">
        <w:rPr>
          <w:rFonts w:ascii="Times New Roman" w:hAnsi="Times New Roman" w:cs="Times New Roman"/>
          <w:sz w:val="28"/>
          <w:szCs w:val="28"/>
        </w:rPr>
        <w:t xml:space="preserve"> что на самом деле : « Книга-источник знаний»</w:t>
      </w:r>
      <w:proofErr w:type="gramStart"/>
      <w:r w:rsidRPr="009057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57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F5BA9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>В  «Литературное путешествие с классиками» отправились учащиеся  7- 8 классов – знания,  полученные на уроках литературы, очень им пригодились.</w:t>
      </w:r>
    </w:p>
    <w:p w:rsidR="00CF5BA9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 На улице весна, которая побуждает говорить о любви, о высоком красивом чувстве.   «Поговорим стихами о любви» так назывался библиотечный урок в 9 классе. Ребята сами читали стихи о любви поэтов разных времён, слушали романсы.</w:t>
      </w:r>
    </w:p>
    <w:p w:rsidR="00CF5BA9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  «Книга – лучший друг ребят»- в этом ещё раз убедились ребята 3-4 классов, встретившись на празднике с Котом </w:t>
      </w:r>
      <w:proofErr w:type="spellStart"/>
      <w:r w:rsidRPr="0090579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05793">
        <w:rPr>
          <w:rFonts w:ascii="Times New Roman" w:hAnsi="Times New Roman" w:cs="Times New Roman"/>
          <w:sz w:val="28"/>
          <w:szCs w:val="28"/>
        </w:rPr>
        <w:t xml:space="preserve"> и Лисой Алисой, которые не читают книжки и даже не знают,  что такое «библиотека». </w:t>
      </w:r>
      <w:r w:rsidRPr="00905793">
        <w:rPr>
          <w:rFonts w:ascii="Times New Roman" w:hAnsi="Times New Roman" w:cs="Times New Roman"/>
          <w:sz w:val="28"/>
          <w:szCs w:val="28"/>
        </w:rPr>
        <w:lastRenderedPageBreak/>
        <w:t>Ученики  4 класса, представили им свой книжный уголок, и познакомили их со своими любимыми книжками.</w:t>
      </w:r>
    </w:p>
    <w:p w:rsidR="00CF5BA9" w:rsidRPr="00905793" w:rsidRDefault="00CF5BA9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  Также в начале Недели был объявлен конкурс  среди классов на «Лучший книжный уголок». В течение Недели на мероприятиях ребята представляли  свои любимые книги, рисунки к ним и аннотации. </w:t>
      </w:r>
    </w:p>
    <w:p w:rsidR="003060B8" w:rsidRPr="00905793" w:rsidRDefault="003060B8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0B8" w:rsidRPr="00905793" w:rsidRDefault="003060B8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Одна из важных задач школьной библиотеки  это, конечно же, работа с учебным фондом. </w:t>
      </w:r>
    </w:p>
    <w:p w:rsidR="003060B8" w:rsidRPr="00905793" w:rsidRDefault="003060B8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В течение года проводилась работа по составлению заявок на учебники с администрацией школы, с учителями-предметниками, с учителями начальных классов; проводилась работа с другими школами района для обеспечения недостающими учебниками; в целях бережного отношения к учебникам неоднократно проводились рейды по проверке их  состояния, по итогам которых выпускались </w:t>
      </w:r>
      <w:r w:rsidRPr="00905793">
        <w:rPr>
          <w:rFonts w:ascii="Times New Roman" w:hAnsi="Times New Roman" w:cs="Times New Roman"/>
          <w:i/>
          <w:sz w:val="28"/>
          <w:szCs w:val="28"/>
        </w:rPr>
        <w:t xml:space="preserve">Молнии. </w:t>
      </w:r>
      <w:r w:rsidRPr="00905793">
        <w:rPr>
          <w:rFonts w:ascii="Times New Roman" w:hAnsi="Times New Roman" w:cs="Times New Roman"/>
          <w:sz w:val="28"/>
          <w:szCs w:val="28"/>
        </w:rPr>
        <w:t>Было проведено списание</w:t>
      </w:r>
      <w:r w:rsidRPr="00905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793">
        <w:rPr>
          <w:rFonts w:ascii="Times New Roman" w:hAnsi="Times New Roman" w:cs="Times New Roman"/>
          <w:sz w:val="28"/>
          <w:szCs w:val="28"/>
        </w:rPr>
        <w:t>учебников.</w:t>
      </w:r>
    </w:p>
    <w:p w:rsidR="00CF5BA9" w:rsidRPr="00905793" w:rsidRDefault="003060B8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</w:t>
      </w:r>
      <w:r w:rsidR="005C1798" w:rsidRPr="00905793">
        <w:rPr>
          <w:rFonts w:ascii="Times New Roman" w:hAnsi="Times New Roman" w:cs="Times New Roman"/>
          <w:sz w:val="28"/>
          <w:szCs w:val="28"/>
        </w:rPr>
        <w:t xml:space="preserve"> В течение года оказывалась консультативная помощь педагогам и учащимся по работе с компьютером</w:t>
      </w:r>
      <w:r w:rsidR="00905793" w:rsidRPr="00905793">
        <w:rPr>
          <w:rFonts w:ascii="Times New Roman" w:hAnsi="Times New Roman" w:cs="Times New Roman"/>
          <w:sz w:val="28"/>
          <w:szCs w:val="28"/>
        </w:rPr>
        <w:t>,</w:t>
      </w:r>
      <w:r w:rsidR="005C1798" w:rsidRPr="00905793">
        <w:rPr>
          <w:rFonts w:ascii="Times New Roman" w:hAnsi="Times New Roman" w:cs="Times New Roman"/>
          <w:sz w:val="28"/>
          <w:szCs w:val="28"/>
        </w:rPr>
        <w:t xml:space="preserve"> использованием различных сервисов, программ. Учителя всё больше стали в качестве домашнего задания использовать создание презентаций детьми и очень радует, что дети начинают использовать кроме </w:t>
      </w:r>
      <w:r w:rsidR="005C1798" w:rsidRPr="0090579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C1798" w:rsidRPr="00905793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800403" w:rsidRPr="00905793">
        <w:rPr>
          <w:rFonts w:ascii="Times New Roman" w:hAnsi="Times New Roman" w:cs="Times New Roman"/>
          <w:sz w:val="28"/>
          <w:szCs w:val="28"/>
        </w:rPr>
        <w:t>е программы и сервисы</w:t>
      </w:r>
      <w:r w:rsidR="00905793" w:rsidRPr="00905793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r w:rsidR="00905793" w:rsidRPr="00905793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800403" w:rsidRPr="00905793">
        <w:rPr>
          <w:rFonts w:ascii="Times New Roman" w:hAnsi="Times New Roman" w:cs="Times New Roman"/>
          <w:sz w:val="28"/>
          <w:szCs w:val="28"/>
        </w:rPr>
        <w:t>,</w:t>
      </w:r>
      <w:r w:rsidR="00905793" w:rsidRPr="00905793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="00905793" w:rsidRPr="00905793">
        <w:rPr>
          <w:rFonts w:ascii="Times New Roman" w:hAnsi="Times New Roman" w:cs="Times New Roman"/>
          <w:sz w:val="28"/>
          <w:szCs w:val="28"/>
        </w:rPr>
        <w:t xml:space="preserve"> </w:t>
      </w:r>
      <w:r w:rsidR="00905793" w:rsidRPr="00905793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="00905793" w:rsidRPr="00905793">
        <w:rPr>
          <w:rFonts w:ascii="Times New Roman" w:hAnsi="Times New Roman" w:cs="Times New Roman"/>
          <w:sz w:val="28"/>
          <w:szCs w:val="28"/>
        </w:rPr>
        <w:t>)</w:t>
      </w:r>
      <w:r w:rsidR="00800403" w:rsidRPr="00905793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5C1798" w:rsidRPr="00905793">
        <w:rPr>
          <w:rFonts w:ascii="Times New Roman" w:hAnsi="Times New Roman" w:cs="Times New Roman"/>
          <w:sz w:val="28"/>
          <w:szCs w:val="28"/>
        </w:rPr>
        <w:t>ставления своих проектов и заданий.</w:t>
      </w:r>
    </w:p>
    <w:p w:rsidR="005E6EDE" w:rsidRPr="00905793" w:rsidRDefault="00905793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основной задачи библиотеки </w:t>
      </w:r>
    </w:p>
    <w:p w:rsidR="00212119" w:rsidRDefault="00905793" w:rsidP="009057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793">
        <w:rPr>
          <w:rFonts w:ascii="Times New Roman" w:hAnsi="Times New Roman" w:cs="Times New Roman"/>
          <w:sz w:val="28"/>
          <w:szCs w:val="28"/>
        </w:rPr>
        <w:t>- формирование у учащихся информационной культуры, культуры чтения и навыков независимого библиотечного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1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E5682" w:rsidRDefault="00212119" w:rsidP="0021211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12119">
        <w:rPr>
          <w:rFonts w:ascii="Times New Roman" w:hAnsi="Times New Roman" w:cs="Times New Roman"/>
          <w:sz w:val="28"/>
          <w:szCs w:val="28"/>
          <w:lang w:eastAsia="en-US"/>
        </w:rPr>
        <w:t>еобходимо в следующем учебном году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212119" w:rsidRDefault="00212119" w:rsidP="002121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Продолжить проектную деятельность на библиотечных уроках</w:t>
      </w:r>
    </w:p>
    <w:p w:rsidR="00212119" w:rsidRPr="00212119" w:rsidRDefault="00212119" w:rsidP="002121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4 классе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внеурочку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вести по программе «Формирование ОИК в начальной школе»</w:t>
      </w:r>
    </w:p>
    <w:sectPr w:rsidR="00212119" w:rsidRPr="00212119" w:rsidSect="003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E8"/>
    <w:multiLevelType w:val="hybridMultilevel"/>
    <w:tmpl w:val="BCBADF9E"/>
    <w:lvl w:ilvl="0" w:tplc="8ABE00A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D7"/>
    <w:rsid w:val="000336D1"/>
    <w:rsid w:val="00212119"/>
    <w:rsid w:val="003060B8"/>
    <w:rsid w:val="003203F5"/>
    <w:rsid w:val="003E5682"/>
    <w:rsid w:val="004E08E4"/>
    <w:rsid w:val="005C1798"/>
    <w:rsid w:val="005E6EDE"/>
    <w:rsid w:val="006C0120"/>
    <w:rsid w:val="007C2A9E"/>
    <w:rsid w:val="00800403"/>
    <w:rsid w:val="0080389D"/>
    <w:rsid w:val="008A28D7"/>
    <w:rsid w:val="008D50D7"/>
    <w:rsid w:val="008E6D5E"/>
    <w:rsid w:val="00905793"/>
    <w:rsid w:val="009D4D1C"/>
    <w:rsid w:val="00A3463C"/>
    <w:rsid w:val="00AE3FF4"/>
    <w:rsid w:val="00C8194F"/>
    <w:rsid w:val="00CF33B3"/>
    <w:rsid w:val="00CF5BA9"/>
    <w:rsid w:val="00E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9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ocuments\&#1056;&#1077;&#1079;&#1091;&#1083;&#1100;&#1090;&#1072;&#1090;&#1099;%20&#1088;&#1072;&#1073;&#1086;&#1090;&#1099;%20&#1073;&#1080;&#1073;&#1083;&#1080;&#1086;&#1090;&#1077;&#1082;&#1080;%20&#1079;&#1072;%203%20&#1075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ocuments\&#1056;&#1077;&#1079;&#1091;&#1083;&#1100;&#1090;&#1072;&#1090;&#1099;%20&#1088;&#1072;&#1073;&#1086;&#1090;&#1099;%20&#1073;&#1080;&#1073;&#1083;&#1080;&#1086;&#1090;&#1077;&#1082;&#1080;%201%20&#1079;&#1072;%203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читателей учащихся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2011-12 уч.г</c:v>
                </c:pt>
                <c:pt idx="1">
                  <c:v>2012-13у.г</c:v>
                </c:pt>
                <c:pt idx="2">
                  <c:v>2013-14уч.г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57</c:v>
                </c:pt>
                <c:pt idx="1">
                  <c:v>60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кол-во посещений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2011-12 уч.г</c:v>
                </c:pt>
                <c:pt idx="1">
                  <c:v>2012-13у.г</c:v>
                </c:pt>
                <c:pt idx="2">
                  <c:v>2013-14уч.г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2843</c:v>
                </c:pt>
                <c:pt idx="1">
                  <c:v>2261</c:v>
                </c:pt>
                <c:pt idx="2">
                  <c:v>2115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книговыдача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2011-12 уч.г</c:v>
                </c:pt>
                <c:pt idx="1">
                  <c:v>2012-13у.г</c:v>
                </c:pt>
                <c:pt idx="2">
                  <c:v>2013-14уч.г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1614</c:v>
                </c:pt>
                <c:pt idx="1">
                  <c:v>1245</c:v>
                </c:pt>
                <c:pt idx="2">
                  <c:v>1424</c:v>
                </c:pt>
              </c:numCache>
            </c:numRef>
          </c:val>
        </c:ser>
        <c:dLbls>
          <c:showVal val="1"/>
        </c:dLbls>
        <c:gapWidth val="75"/>
        <c:axId val="74946048"/>
        <c:axId val="74961664"/>
      </c:barChart>
      <c:catAx>
        <c:axId val="74946048"/>
        <c:scaling>
          <c:orientation val="minMax"/>
        </c:scaling>
        <c:axPos val="b"/>
        <c:majorTickMark val="none"/>
        <c:tickLblPos val="nextTo"/>
        <c:crossAx val="74961664"/>
        <c:crosses val="autoZero"/>
        <c:auto val="1"/>
        <c:lblAlgn val="ctr"/>
        <c:lblOffset val="100"/>
      </c:catAx>
      <c:valAx>
        <c:axId val="74961664"/>
        <c:scaling>
          <c:orientation val="minMax"/>
        </c:scaling>
        <c:axPos val="l"/>
        <c:numFmt formatCode="General" sourceLinked="1"/>
        <c:majorTickMark val="none"/>
        <c:tickLblPos val="nextTo"/>
        <c:crossAx val="749460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посещен. на 1 чел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2011-12 уч.г</c:v>
                </c:pt>
                <c:pt idx="1">
                  <c:v>2012-13у.г</c:v>
                </c:pt>
                <c:pt idx="2">
                  <c:v>2013-14уч.г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50</c:v>
                </c:pt>
                <c:pt idx="1">
                  <c:v>38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книговыдача на 1 чел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2011-12 уч.г</c:v>
                </c:pt>
                <c:pt idx="1">
                  <c:v>2012-13у.г</c:v>
                </c:pt>
                <c:pt idx="2">
                  <c:v>2013-14уч.г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28</c:v>
                </c:pt>
                <c:pt idx="1">
                  <c:v>21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gapWidth val="75"/>
        <c:axId val="78130560"/>
        <c:axId val="78787712"/>
      </c:barChart>
      <c:catAx>
        <c:axId val="78130560"/>
        <c:scaling>
          <c:orientation val="minMax"/>
        </c:scaling>
        <c:axPos val="b"/>
        <c:majorTickMark val="none"/>
        <c:tickLblPos val="nextTo"/>
        <c:crossAx val="78787712"/>
        <c:crosses val="autoZero"/>
        <c:auto val="1"/>
        <c:lblAlgn val="ctr"/>
        <c:lblOffset val="100"/>
      </c:catAx>
      <c:valAx>
        <c:axId val="78787712"/>
        <c:scaling>
          <c:orientation val="minMax"/>
        </c:scaling>
        <c:axPos val="l"/>
        <c:numFmt formatCode="General" sourceLinked="1"/>
        <c:majorTickMark val="none"/>
        <c:tickLblPos val="nextTo"/>
        <c:crossAx val="781305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2014-06-09T06:47:00Z</cp:lastPrinted>
  <dcterms:created xsi:type="dcterms:W3CDTF">2014-06-06T06:20:00Z</dcterms:created>
  <dcterms:modified xsi:type="dcterms:W3CDTF">2014-06-09T07:33:00Z</dcterms:modified>
</cp:coreProperties>
</file>